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3E" w:rsidRPr="00F55794" w:rsidRDefault="002E47FA" w:rsidP="00E60DF3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</w:rPr>
      </w:pPr>
      <w:r w:rsidRPr="009E73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A7AC6" w:rsidRPr="009E7311">
        <w:rPr>
          <w:rFonts w:ascii="Times New Roman" w:hAnsi="Times New Roman" w:cs="Times New Roman"/>
          <w:sz w:val="28"/>
          <w:szCs w:val="28"/>
        </w:rPr>
        <w:t>3</w:t>
      </w:r>
    </w:p>
    <w:p w:rsidR="00434DF3" w:rsidRDefault="00B0477D" w:rsidP="00E60DF3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муниципального образования Белореченский район </w:t>
      </w:r>
    </w:p>
    <w:p w:rsidR="00434DF3" w:rsidRPr="00434DF3" w:rsidRDefault="00434DF3" w:rsidP="00E60DF3">
      <w:pPr>
        <w:pStyle w:val="ConsPlusNormal"/>
        <w:ind w:left="1020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DF3">
        <w:rPr>
          <w:rFonts w:ascii="Times New Roman" w:hAnsi="Times New Roman" w:cs="Times New Roman"/>
          <w:color w:val="000000" w:themeColor="text1"/>
          <w:sz w:val="28"/>
          <w:szCs w:val="28"/>
        </w:rPr>
        <w:t>«Содействие развитию малого</w:t>
      </w:r>
    </w:p>
    <w:p w:rsidR="00F47B3E" w:rsidRPr="00434DF3" w:rsidRDefault="00434DF3" w:rsidP="00E60DF3">
      <w:pPr>
        <w:pStyle w:val="ConsPlusNormal"/>
        <w:ind w:left="1020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DF3">
        <w:rPr>
          <w:rFonts w:ascii="Times New Roman" w:hAnsi="Times New Roman" w:cs="Times New Roman"/>
          <w:color w:val="000000" w:themeColor="text1"/>
          <w:sz w:val="28"/>
          <w:szCs w:val="28"/>
        </w:rPr>
        <w:t>и среднего предпринимательства»</w:t>
      </w:r>
    </w:p>
    <w:p w:rsidR="00F47B3E" w:rsidRPr="00434DF3" w:rsidRDefault="00F47B3E" w:rsidP="00B0477D">
      <w:pPr>
        <w:pStyle w:val="ConsPlusNormal"/>
        <w:ind w:left="72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0DF3" w:rsidRDefault="00E60DF3" w:rsidP="00E60DF3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bookmarkStart w:id="0" w:name="P749"/>
      <w:bookmarkEnd w:id="0"/>
    </w:p>
    <w:p w:rsidR="002E47FA" w:rsidRPr="002E47FA" w:rsidRDefault="00F47B3E" w:rsidP="00F47B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7F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F47B3E" w:rsidRPr="004315A4" w:rsidRDefault="006725FD" w:rsidP="00F47B3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</w:t>
      </w:r>
      <w:r w:rsidR="002E47FA" w:rsidRPr="004315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C3AE8" w:rsidRPr="004315A4" w:rsidRDefault="006725FD" w:rsidP="00CC3AE8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БЕЛОРЕЧЕНСКИЙ РАЙОН</w:t>
      </w:r>
    </w:p>
    <w:p w:rsidR="00F47B3E" w:rsidRPr="004315A4" w:rsidRDefault="006725FD" w:rsidP="00434DF3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«СОДЕЙСТВИЕ РАЗВИТИЮ МАЛОГО И СРЕДНЕГО ПРЕДПРИНИМАТЕЛЬСТВА</w:t>
      </w:r>
      <w:r w:rsidR="00062B99" w:rsidRPr="004315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:rsidR="00F47B3E" w:rsidRPr="00245D05" w:rsidRDefault="00F47B3E" w:rsidP="00F47B3E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1"/>
        <w:gridCol w:w="2149"/>
        <w:gridCol w:w="905"/>
        <w:gridCol w:w="1197"/>
        <w:gridCol w:w="1286"/>
        <w:gridCol w:w="992"/>
        <w:gridCol w:w="992"/>
        <w:gridCol w:w="1276"/>
        <w:gridCol w:w="992"/>
        <w:gridCol w:w="2410"/>
        <w:gridCol w:w="2551"/>
      </w:tblGrid>
      <w:tr w:rsidR="00F47B3E" w:rsidRPr="00F47B3E" w:rsidTr="00DF1077">
        <w:tc>
          <w:tcPr>
            <w:tcW w:w="621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9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05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948" w:history="1">
              <w:r w:rsidRPr="00F47B3E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97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538" w:type="dxa"/>
            <w:gridSpan w:val="5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47B3E" w:rsidRPr="00F47B3E" w:rsidTr="00DF1077">
        <w:tc>
          <w:tcPr>
            <w:tcW w:w="62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 w:val="restart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52" w:type="dxa"/>
            <w:gridSpan w:val="4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DF1077">
        <w:trPr>
          <w:trHeight w:val="1046"/>
        </w:trPr>
        <w:tc>
          <w:tcPr>
            <w:tcW w:w="62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992" w:type="dxa"/>
            <w:vAlign w:val="center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410" w:type="dxa"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DF1077">
        <w:tc>
          <w:tcPr>
            <w:tcW w:w="621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6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47B3E" w:rsidRPr="00F47B3E" w:rsidTr="00DF1077">
        <w:tc>
          <w:tcPr>
            <w:tcW w:w="621" w:type="dxa"/>
          </w:tcPr>
          <w:p w:rsidR="00F47B3E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47B3E" w:rsidRPr="00F4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0" w:type="dxa"/>
            <w:gridSpan w:val="10"/>
          </w:tcPr>
          <w:p w:rsidR="00F47B3E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772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659" w:rsidRPr="0047447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 в м</w:t>
            </w:r>
            <w:r w:rsidR="00B53D41" w:rsidRPr="0047447C">
              <w:rPr>
                <w:rFonts w:ascii="Times New Roman" w:hAnsi="Times New Roman" w:cs="Times New Roman"/>
                <w:sz w:val="24"/>
                <w:szCs w:val="24"/>
              </w:rPr>
              <w:t>униципальном образовании Белоре</w:t>
            </w:r>
            <w:r w:rsidR="00D05659" w:rsidRPr="0047447C">
              <w:rPr>
                <w:rFonts w:ascii="Times New Roman" w:hAnsi="Times New Roman" w:cs="Times New Roman"/>
                <w:sz w:val="24"/>
                <w:szCs w:val="24"/>
              </w:rPr>
              <w:t>ченский район</w:t>
            </w:r>
          </w:p>
        </w:tc>
      </w:tr>
      <w:tr w:rsidR="005910DC" w:rsidRPr="00F47B3E" w:rsidTr="00DF1077">
        <w:tc>
          <w:tcPr>
            <w:tcW w:w="621" w:type="dxa"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1.1.</w:t>
            </w:r>
          </w:p>
        </w:tc>
        <w:tc>
          <w:tcPr>
            <w:tcW w:w="14750" w:type="dxa"/>
            <w:gridSpan w:val="10"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системы кредитования и финансовой поддержки субъектов малого и среднего предпринимательства</w:t>
            </w:r>
          </w:p>
        </w:tc>
      </w:tr>
      <w:tr w:rsidR="008A7319" w:rsidRPr="00F47B3E" w:rsidTr="00DF1077">
        <w:tc>
          <w:tcPr>
            <w:tcW w:w="621" w:type="dxa"/>
            <w:vMerge w:val="restart"/>
          </w:tcPr>
          <w:p w:rsidR="005910DC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49" w:type="dxa"/>
            <w:vMerge w:val="restart"/>
          </w:tcPr>
          <w:p w:rsidR="008A7319" w:rsidRPr="00245D05" w:rsidRDefault="005A0ACA" w:rsidP="00DF10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хозяйствующих субъектов малого и среднего предпринимательства к участию в проектах, обеспечивающих  получение  гарантий  краевого  гарантийного фонда</w:t>
            </w:r>
          </w:p>
        </w:tc>
        <w:tc>
          <w:tcPr>
            <w:tcW w:w="905" w:type="dxa"/>
            <w:vMerge w:val="restart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8A7319" w:rsidRPr="00245D05" w:rsidRDefault="00EC47E6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sz w:val="24"/>
                <w:szCs w:val="24"/>
              </w:rPr>
              <w:t xml:space="preserve">Оказать информационную поддержку субъектам малого и среднего </w:t>
            </w:r>
            <w:proofErr w:type="spellStart"/>
            <w:r w:rsidRPr="00245D05">
              <w:rPr>
                <w:rFonts w:ascii="Times New Roman" w:hAnsi="Times New Roman" w:cs="Times New Roman"/>
                <w:sz w:val="24"/>
                <w:szCs w:val="24"/>
              </w:rPr>
              <w:t>предпринимательст</w:t>
            </w:r>
            <w:r w:rsidR="006356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5D05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45D05"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Белореченского района не менее 50 человек ежегодно</w:t>
            </w:r>
          </w:p>
        </w:tc>
        <w:tc>
          <w:tcPr>
            <w:tcW w:w="2551" w:type="dxa"/>
            <w:vMerge w:val="restart"/>
          </w:tcPr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5910DC" w:rsidRPr="00F47B3E" w:rsidTr="00DF1077">
        <w:tc>
          <w:tcPr>
            <w:tcW w:w="621" w:type="dxa"/>
            <w:vMerge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5910DC" w:rsidRPr="00245D05" w:rsidRDefault="005910DC" w:rsidP="00DF107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5910DC" w:rsidRDefault="005910DC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5910DC" w:rsidRDefault="005910DC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5910DC" w:rsidRDefault="005910DC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910DC" w:rsidRDefault="005910DC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910DC" w:rsidRDefault="005910DC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10DC" w:rsidRDefault="005910DC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910DC" w:rsidRDefault="005910DC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910DC" w:rsidRPr="00245D05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910DC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319" w:rsidRPr="00F47B3E" w:rsidTr="00DF1077">
        <w:tc>
          <w:tcPr>
            <w:tcW w:w="62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8A7319" w:rsidRPr="00F47B3E" w:rsidRDefault="008A731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8A7319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A7319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31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8A7319" w:rsidRPr="00F47B3E" w:rsidRDefault="008A731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8A7319" w:rsidRPr="00F47B3E" w:rsidRDefault="008A731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A7319" w:rsidRPr="00F47B3E" w:rsidRDefault="008A731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DF1077">
        <w:tc>
          <w:tcPr>
            <w:tcW w:w="62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F47B3E" w:rsidRPr="00F47B3E" w:rsidRDefault="00245D05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77D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F47B3E" w:rsidRPr="00F47B3E" w:rsidRDefault="003B5D5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F47B3E" w:rsidRPr="00F47B3E" w:rsidRDefault="003B5D5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47B3E" w:rsidRPr="00F47B3E" w:rsidRDefault="006356B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77D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F47B3E" w:rsidRPr="00F47B3E" w:rsidRDefault="003B5D59" w:rsidP="00F677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F47B3E" w:rsidRPr="00F47B3E" w:rsidRDefault="00F47B3E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F47B3E" w:rsidRPr="00F47B3E" w:rsidRDefault="00F47B3E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DC" w:rsidRPr="00F47B3E" w:rsidTr="00DF1077">
        <w:trPr>
          <w:trHeight w:val="104"/>
        </w:trPr>
        <w:tc>
          <w:tcPr>
            <w:tcW w:w="621" w:type="dxa"/>
          </w:tcPr>
          <w:p w:rsidR="005910DC" w:rsidRPr="00F47B3E" w:rsidRDefault="006A50AF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14750" w:type="dxa"/>
            <w:gridSpan w:val="10"/>
          </w:tcPr>
          <w:p w:rsidR="005910DC" w:rsidRPr="00F47B3E" w:rsidRDefault="006A50AF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3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 – методическая поддержка субъектов малого и среднего предпринимательства</w:t>
            </w:r>
          </w:p>
        </w:tc>
      </w:tr>
      <w:tr w:rsidR="006356B9" w:rsidRPr="00F47B3E" w:rsidTr="00DF1077">
        <w:tc>
          <w:tcPr>
            <w:tcW w:w="621" w:type="dxa"/>
            <w:vMerge w:val="restart"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50A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5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Merge w:val="restart"/>
          </w:tcPr>
          <w:p w:rsidR="006356B9" w:rsidRDefault="006356B9" w:rsidP="00DF1077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Изготовление и распространение информационных, нормативных, методических, справочных материалов по вопросам развития малого и среднего предприниматель</w:t>
            </w:r>
            <w:r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-</w:t>
            </w:r>
          </w:p>
          <w:p w:rsidR="006356B9" w:rsidRPr="00245D05" w:rsidRDefault="006356B9" w:rsidP="00DF1077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</w:pPr>
            <w:proofErr w:type="spellStart"/>
            <w:r w:rsidRPr="00245D05">
              <w:rPr>
                <w:rFonts w:ascii="Times New Roman" w:hAnsi="Times New Roman" w:cs="Times New Roman"/>
                <w:snapToGrid w:val="0"/>
                <w:spacing w:val="-6"/>
                <w:sz w:val="24"/>
                <w:szCs w:val="24"/>
              </w:rPr>
              <w:t>ства</w:t>
            </w:r>
            <w:proofErr w:type="spellEnd"/>
          </w:p>
          <w:p w:rsidR="006356B9" w:rsidRPr="00245D05" w:rsidRDefault="006356B9" w:rsidP="00DF10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6356B9" w:rsidRPr="00245D05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sz w:val="24"/>
                <w:szCs w:val="24"/>
              </w:rPr>
              <w:t>Изготовление методических сборников в количестве не менее 50 штук ежегодно</w:t>
            </w:r>
          </w:p>
        </w:tc>
        <w:tc>
          <w:tcPr>
            <w:tcW w:w="2551" w:type="dxa"/>
            <w:vMerge w:val="restart"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DF10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DF10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 w:val="restart"/>
          </w:tcPr>
          <w:p w:rsidR="006356B9" w:rsidRPr="00F47B3E" w:rsidRDefault="006A50A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1965673"/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635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vMerge w:val="restart"/>
          </w:tcPr>
          <w:p w:rsidR="006356B9" w:rsidRPr="00245D05" w:rsidRDefault="006356B9" w:rsidP="006718BF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</w:pPr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Проведение городских и участие </w:t>
            </w:r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lastRenderedPageBreak/>
              <w:t xml:space="preserve">в краевых, всероссийских и международных </w:t>
            </w:r>
            <w:proofErr w:type="spellStart"/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>выставочно</w:t>
            </w:r>
            <w:proofErr w:type="spellEnd"/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 </w:t>
            </w:r>
            <w:r w:rsidRPr="00245D0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noBreakHyphen/>
              <w:t xml:space="preserve"> ярмарочных мероприятиях и форумах, изготовление стендов и презентационных материалов, организация и проведение конференций, семинаров и «круглых столов» по вопросам малого и среднего предпринимательства</w:t>
            </w:r>
          </w:p>
        </w:tc>
        <w:tc>
          <w:tcPr>
            <w:tcW w:w="905" w:type="dxa"/>
            <w:vMerge w:val="restart"/>
          </w:tcPr>
          <w:p w:rsidR="006356B9" w:rsidRPr="00F47B3E" w:rsidRDefault="006356B9" w:rsidP="009B23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6356B9" w:rsidRPr="00F47B3E" w:rsidRDefault="006356B9" w:rsidP="00291B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50 человек ежегодно</w:t>
            </w:r>
          </w:p>
        </w:tc>
        <w:tc>
          <w:tcPr>
            <w:tcW w:w="2551" w:type="dxa"/>
            <w:vMerge w:val="restart"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bookmarkEnd w:id="1"/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rPr>
          <w:trHeight w:val="345"/>
        </w:trPr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Pr="00F47B3E" w:rsidRDefault="006356B9" w:rsidP="00123F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rPr>
          <w:trHeight w:val="440"/>
        </w:trPr>
        <w:tc>
          <w:tcPr>
            <w:tcW w:w="621" w:type="dxa"/>
            <w:vMerge/>
          </w:tcPr>
          <w:p w:rsidR="006356B9" w:rsidRPr="00F47B3E" w:rsidRDefault="006356B9" w:rsidP="00F10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F47B3E" w:rsidRDefault="006356B9" w:rsidP="00F10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Pr="00F47B3E" w:rsidRDefault="006356B9" w:rsidP="00F10C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Default="006356B9" w:rsidP="00F10C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6356B9" w:rsidRPr="00F47B3E" w:rsidRDefault="006356B9" w:rsidP="00F10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C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6356B9" w:rsidRPr="00F47B3E" w:rsidRDefault="006356B9" w:rsidP="00F10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 w:val="restart"/>
          </w:tcPr>
          <w:p w:rsidR="00E37031" w:rsidRPr="00F47B3E" w:rsidRDefault="006A50A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51965869"/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E370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9" w:type="dxa"/>
            <w:vMerge w:val="restart"/>
          </w:tcPr>
          <w:p w:rsidR="00E37031" w:rsidRPr="002D319C" w:rsidRDefault="00E37031" w:rsidP="002D319C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D319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Содействие участию в конкурсах «Лучшие предприниматели Краснодарского края»</w:t>
            </w:r>
          </w:p>
          <w:p w:rsidR="00E37031" w:rsidRPr="002D319C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 w:val="restart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E37031" w:rsidRPr="00F47B3E" w:rsidRDefault="00E37031" w:rsidP="00291B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Участие в конкурсе не менее 2-х претендентов из числа субъектов малого и среднего предпринимательства Белореченского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</w:p>
        </w:tc>
        <w:tc>
          <w:tcPr>
            <w:tcW w:w="2551" w:type="dxa"/>
            <w:vMerge w:val="restart"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район (отдел инвестиций и проектного сопровождения администрации муниципального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 район)</w:t>
            </w: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CE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DC" w:rsidRPr="00F47B3E" w:rsidTr="00DF1077">
        <w:tc>
          <w:tcPr>
            <w:tcW w:w="621" w:type="dxa"/>
          </w:tcPr>
          <w:p w:rsidR="005910DC" w:rsidRPr="00F47B3E" w:rsidRDefault="00BA359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1.3.</w:t>
            </w:r>
          </w:p>
        </w:tc>
        <w:tc>
          <w:tcPr>
            <w:tcW w:w="14750" w:type="dxa"/>
            <w:gridSpan w:val="10"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BA35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A35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в подготовке и переподготовке кадров для предпринимательской деятельности</w:t>
            </w:r>
          </w:p>
        </w:tc>
      </w:tr>
      <w:bookmarkEnd w:id="2"/>
      <w:tr w:rsidR="00E37031" w:rsidRPr="00F47B3E" w:rsidTr="00DF1077">
        <w:tc>
          <w:tcPr>
            <w:tcW w:w="621" w:type="dxa"/>
            <w:vMerge w:val="restart"/>
          </w:tcPr>
          <w:p w:rsidR="00E37031" w:rsidRPr="00F47B3E" w:rsidRDefault="00BA359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E370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Merge w:val="restart"/>
          </w:tcPr>
          <w:p w:rsidR="00E37031" w:rsidRPr="00270655" w:rsidRDefault="00E37031" w:rsidP="0027065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Содействие в организации повышения квалификации, подготовки и переподготовки субъектов малого и среднего предпринимательства, организация обучения, в том числе в ходе разовых семинаров, стажировок, конференций и иных обучающих мероприятий</w:t>
            </w:r>
          </w:p>
        </w:tc>
        <w:tc>
          <w:tcPr>
            <w:tcW w:w="905" w:type="dxa"/>
            <w:vMerge w:val="restart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Количество субъектов малого и среднего предпринимательства, работников субъектов малого и среднего предпринимательства, прошедших </w:t>
            </w:r>
            <w:r w:rsidRPr="00270655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</w:t>
            </w: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: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2024 г. – 45 человек;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2025 г. – 47 человек;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2026 г. – 49 человек;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2027г. – 51 человек;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2028 г. – 53 человека;</w:t>
            </w:r>
          </w:p>
          <w:p w:rsidR="00E37031" w:rsidRPr="00270655" w:rsidRDefault="00E37031" w:rsidP="002706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065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2029 г. – 55 человек</w:t>
            </w:r>
          </w:p>
        </w:tc>
        <w:tc>
          <w:tcPr>
            <w:tcW w:w="2551" w:type="dxa"/>
            <w:vMerge w:val="restart"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031" w:rsidRPr="00F47B3E" w:rsidTr="00DF1077">
        <w:tc>
          <w:tcPr>
            <w:tcW w:w="62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E37031" w:rsidRPr="009B23F5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E37031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E37031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37031" w:rsidRPr="00F47B3E" w:rsidRDefault="00E37031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6B9" w:rsidRPr="00F47B3E" w:rsidTr="00DF1077">
        <w:trPr>
          <w:trHeight w:val="473"/>
        </w:trPr>
        <w:tc>
          <w:tcPr>
            <w:tcW w:w="62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356B9" w:rsidRPr="009B23F5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356B9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356B9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6356B9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356B9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356B9" w:rsidRPr="00F47B3E" w:rsidRDefault="00E37031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6356B9" w:rsidRPr="00F47B3E" w:rsidRDefault="006356B9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31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</w:tcPr>
          <w:p w:rsidR="006356B9" w:rsidRPr="00F47B3E" w:rsidRDefault="006356B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609" w:rsidRPr="00F47B3E" w:rsidTr="00DF1077">
        <w:trPr>
          <w:trHeight w:val="72"/>
        </w:trPr>
        <w:tc>
          <w:tcPr>
            <w:tcW w:w="621" w:type="dxa"/>
          </w:tcPr>
          <w:p w:rsidR="00BD2609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4750" w:type="dxa"/>
            <w:gridSpan w:val="10"/>
          </w:tcPr>
          <w:p w:rsidR="00BD2609" w:rsidRPr="00F47B3E" w:rsidRDefault="00BD2609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565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56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субъектов малого и среднего предпринимательства</w:t>
            </w:r>
          </w:p>
        </w:tc>
      </w:tr>
      <w:tr w:rsidR="006718BF" w:rsidRPr="00F47B3E" w:rsidTr="00DF1077">
        <w:tc>
          <w:tcPr>
            <w:tcW w:w="621" w:type="dxa"/>
            <w:vMerge w:val="restart"/>
          </w:tcPr>
          <w:p w:rsidR="006718BF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6718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Merge w:val="restart"/>
          </w:tcPr>
          <w:p w:rsidR="006718BF" w:rsidRPr="00FE4F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Размещение информации для субъектов малого и среднего предпринимательства в разделе «Малое предпринимательство» на официальном сайте администрации муниципального образования Белореченский район 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adm</w:t>
            </w:r>
            <w:proofErr w:type="spellEnd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belorechensk</w:t>
            </w:r>
            <w:proofErr w:type="spellEnd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ru</w:t>
            </w:r>
            <w:proofErr w:type="spellEnd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инвестиционном портале 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belorinvest</w:t>
            </w:r>
            <w:proofErr w:type="spellEnd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proofErr w:type="spellStart"/>
            <w:r w:rsidRPr="00FE4F3E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05" w:type="dxa"/>
            <w:vMerge w:val="restart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  <w:vAlign w:val="center"/>
          </w:tcPr>
          <w:p w:rsidR="006718BF" w:rsidRPr="008F7CEB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7CEB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 об изменениях в действующем законодательстве, государственной поддержке, размещение методических материалов, новостей</w:t>
            </w:r>
          </w:p>
        </w:tc>
        <w:tc>
          <w:tcPr>
            <w:tcW w:w="2551" w:type="dxa"/>
            <w:vMerge w:val="restart"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6718BF" w:rsidRPr="008A7319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8BF" w:rsidRPr="00F47B3E" w:rsidTr="00DF1077">
        <w:tc>
          <w:tcPr>
            <w:tcW w:w="62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6718BF" w:rsidRPr="009B23F5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6718BF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718BF" w:rsidRPr="00F47B3E" w:rsidRDefault="006718B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6718BF" w:rsidRPr="008A7319" w:rsidRDefault="00DB7111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Х</w:t>
            </w:r>
          </w:p>
        </w:tc>
        <w:tc>
          <w:tcPr>
            <w:tcW w:w="2551" w:type="dxa"/>
            <w:vMerge/>
          </w:tcPr>
          <w:p w:rsidR="006718BF" w:rsidRPr="00F47B3E" w:rsidRDefault="006718B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 w:val="restart"/>
          </w:tcPr>
          <w:p w:rsidR="002C75E2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2C75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vMerge w:val="restart"/>
          </w:tcPr>
          <w:p w:rsidR="002C75E2" w:rsidRPr="0057678B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78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Размещение информационных материалов о государственной и муниципальной поддержке малого </w:t>
            </w:r>
            <w:r w:rsidRPr="0057678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и среднего предпринимательства на объектах наружной рекламы</w:t>
            </w:r>
          </w:p>
        </w:tc>
        <w:tc>
          <w:tcPr>
            <w:tcW w:w="905" w:type="dxa"/>
            <w:vMerge w:val="restart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8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2C75E2" w:rsidRPr="00913D45" w:rsidRDefault="002C75E2" w:rsidP="005910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D45">
              <w:rPr>
                <w:rFonts w:ascii="Times New Roman" w:hAnsi="Times New Roman" w:cs="Times New Roman"/>
                <w:sz w:val="24"/>
                <w:szCs w:val="24"/>
              </w:rPr>
              <w:t>Информирование субъектов малого и среднего предпринимательства</w:t>
            </w:r>
          </w:p>
        </w:tc>
        <w:tc>
          <w:tcPr>
            <w:tcW w:w="2551" w:type="dxa"/>
            <w:vMerge w:val="restart"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район (отдел инвестиций и проектного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сопровождения администрации муниципального образования Белореченский район)</w:t>
            </w: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E2" w:rsidRPr="00F47B3E" w:rsidTr="00DF1077">
        <w:tc>
          <w:tcPr>
            <w:tcW w:w="62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2C75E2" w:rsidRPr="009B23F5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2C75E2" w:rsidRDefault="002C75E2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2C75E2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C75E2" w:rsidRPr="00F47B3E" w:rsidRDefault="002C75E2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2C75E2" w:rsidRPr="008A7319" w:rsidRDefault="002C75E2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Х</w:t>
            </w:r>
          </w:p>
        </w:tc>
        <w:tc>
          <w:tcPr>
            <w:tcW w:w="2551" w:type="dxa"/>
            <w:vMerge/>
          </w:tcPr>
          <w:p w:rsidR="002C75E2" w:rsidRPr="00F47B3E" w:rsidRDefault="002C75E2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0DC" w:rsidRPr="00F47B3E" w:rsidTr="00DF1077">
        <w:tc>
          <w:tcPr>
            <w:tcW w:w="621" w:type="dxa"/>
          </w:tcPr>
          <w:p w:rsidR="005910DC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4750" w:type="dxa"/>
            <w:gridSpan w:val="10"/>
          </w:tcPr>
          <w:p w:rsidR="005910DC" w:rsidRPr="00F47B3E" w:rsidRDefault="005910DC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565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56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</w:tr>
      <w:tr w:rsidR="00392EC4" w:rsidRPr="00F47B3E" w:rsidTr="00DF1077">
        <w:tc>
          <w:tcPr>
            <w:tcW w:w="621" w:type="dxa"/>
            <w:vMerge w:val="restart"/>
          </w:tcPr>
          <w:p w:rsidR="00392EC4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2149" w:type="dxa"/>
            <w:vMerge w:val="restart"/>
          </w:tcPr>
          <w:p w:rsidR="00392EC4" w:rsidRPr="009B23F5" w:rsidRDefault="00392EC4" w:rsidP="00CB54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905" w:type="dxa"/>
            <w:vMerge w:val="restart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8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  <w:vAlign w:val="center"/>
          </w:tcPr>
          <w:p w:rsidR="00392EC4" w:rsidRPr="00913D45" w:rsidRDefault="00392EC4" w:rsidP="00FE4F3E">
            <w:pPr>
              <w:pStyle w:val="ConsPlusNormal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913D4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Передача во владение и (или) в пользование муниципального имущества на возмездной основе, безвозмездной основе или льготных условиях</w:t>
            </w:r>
          </w:p>
        </w:tc>
        <w:tc>
          <w:tcPr>
            <w:tcW w:w="2551" w:type="dxa"/>
            <w:vMerge w:val="restart"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EC4" w:rsidRPr="00F47B3E" w:rsidTr="00DF1077">
        <w:tc>
          <w:tcPr>
            <w:tcW w:w="62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392EC4" w:rsidRPr="009B23F5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392EC4" w:rsidRDefault="00392EC4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392EC4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392EC4" w:rsidRPr="00F47B3E" w:rsidRDefault="00392EC4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392EC4" w:rsidRDefault="00392EC4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Х</w:t>
            </w:r>
          </w:p>
        </w:tc>
        <w:tc>
          <w:tcPr>
            <w:tcW w:w="2551" w:type="dxa"/>
            <w:vMerge/>
          </w:tcPr>
          <w:p w:rsidR="00392EC4" w:rsidRPr="00F47B3E" w:rsidRDefault="00392EC4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5E37" w:rsidRPr="00F47B3E" w:rsidTr="00DF1077">
        <w:tc>
          <w:tcPr>
            <w:tcW w:w="621" w:type="dxa"/>
          </w:tcPr>
          <w:p w:rsidR="00E45E37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4750" w:type="dxa"/>
            <w:gridSpan w:val="10"/>
          </w:tcPr>
          <w:p w:rsidR="00E45E37" w:rsidRPr="00F47B3E" w:rsidRDefault="00E45E37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F1077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консультационной поддержки субъектов малого и среднего предпринимательства</w:t>
            </w:r>
            <w:r w:rsidR="00D855D1">
              <w:rPr>
                <w:rFonts w:ascii="Times New Roman" w:hAnsi="Times New Roman" w:cs="Times New Roman"/>
                <w:sz w:val="24"/>
                <w:szCs w:val="24"/>
              </w:rPr>
              <w:t>, развитие инфраструктуры поддержки малого и среднего предпринимательства</w:t>
            </w:r>
          </w:p>
        </w:tc>
      </w:tr>
      <w:tr w:rsidR="000C7C7F" w:rsidRPr="00F47B3E" w:rsidTr="00DF1077">
        <w:tc>
          <w:tcPr>
            <w:tcW w:w="621" w:type="dxa"/>
            <w:vMerge w:val="restart"/>
          </w:tcPr>
          <w:p w:rsidR="000C7C7F" w:rsidRPr="00F47B3E" w:rsidRDefault="00565685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0C7C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vMerge w:val="restart"/>
          </w:tcPr>
          <w:p w:rsidR="000C7C7F" w:rsidRPr="009841E7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841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Оказание консультационной (информационной, маркетинговой, юридической, налоговой, бухгалтерской) поддержки субъектам </w:t>
            </w:r>
            <w:r w:rsidRPr="009841E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lastRenderedPageBreak/>
              <w:t>малого и среднего предпринимательства</w:t>
            </w:r>
            <w:r w:rsidRPr="009841E7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t xml:space="preserve"> организациями, образующими инфраструктуру поддержки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</w:t>
            </w:r>
            <w:r w:rsidR="00CE0E44">
              <w:rPr>
                <w:rFonts w:ascii="Times New Roman" w:hAnsi="Times New Roman" w:cs="Times New Roman"/>
                <w:bCs/>
                <w:color w:val="000000"/>
                <w:spacing w:val="-12"/>
                <w:sz w:val="24"/>
                <w:szCs w:val="24"/>
                <w:shd w:val="clear" w:color="auto" w:fill="FFFFFF"/>
              </w:rPr>
              <w:t xml:space="preserve"> доход»</w:t>
            </w:r>
          </w:p>
        </w:tc>
        <w:tc>
          <w:tcPr>
            <w:tcW w:w="905" w:type="dxa"/>
            <w:vMerge w:val="restart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0C7C7F" w:rsidRPr="000C7C7F" w:rsidRDefault="000C7C7F" w:rsidP="000C7C7F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0C7C7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Предоставление информационной, маркетинговой, юридической, налоговой, бухгалтерской поддержки субъектов </w:t>
            </w:r>
            <w:r w:rsidRPr="000C7C7F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shd w:val="clear" w:color="auto" w:fill="FFFFFF"/>
              </w:rPr>
              <w:lastRenderedPageBreak/>
              <w:t>малого и среднего предпринимательства: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2024 г. – 195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2025 г. – 200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2026 г. – 205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2027 г. – 210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2028 г. – 215 услуг, 5 семинаров (125 субъектов МСП);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7C7F">
              <w:rPr>
                <w:rFonts w:ascii="Times New Roman" w:hAnsi="Times New Roman" w:cs="Times New Roman"/>
                <w:sz w:val="24"/>
                <w:szCs w:val="24"/>
              </w:rPr>
              <w:t>2029 г. – 220 услуг, 5 семинаров (125 субъектов МСП).</w:t>
            </w:r>
          </w:p>
          <w:p w:rsidR="000C7C7F" w:rsidRPr="000C7C7F" w:rsidRDefault="000C7C7F" w:rsidP="000C7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Белореченский район (отдел инвестиций и проектного сопровождения администрации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Белореченский район)</w:t>
            </w: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Align w:val="center"/>
          </w:tcPr>
          <w:p w:rsidR="000C7C7F" w:rsidRDefault="000C7C7F" w:rsidP="00FE4F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Х</w:t>
            </w: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 w:val="restart"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05" w:type="dxa"/>
            <w:vMerge w:val="restart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E7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 w:val="restart"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5B4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район (отдел инвестиций и проектного </w:t>
            </w:r>
            <w:r w:rsidRPr="00F35B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сопровождения администрации муниципального образования Белореченский район)</w:t>
            </w: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F" w:rsidRPr="00F47B3E" w:rsidTr="00DF1077">
        <w:tc>
          <w:tcPr>
            <w:tcW w:w="62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0C7C7F" w:rsidRPr="009B23F5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0C7C7F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C7C7F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2070,0</w:t>
            </w:r>
          </w:p>
        </w:tc>
        <w:tc>
          <w:tcPr>
            <w:tcW w:w="992" w:type="dxa"/>
          </w:tcPr>
          <w:p w:rsidR="000C7C7F" w:rsidRPr="00F47B3E" w:rsidRDefault="000C7C7F" w:rsidP="005910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vAlign w:val="center"/>
          </w:tcPr>
          <w:p w:rsidR="000C7C7F" w:rsidRPr="00F47B3E" w:rsidRDefault="000C7C7F" w:rsidP="00671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C7C7F" w:rsidRPr="00F47B3E" w:rsidRDefault="000C7C7F" w:rsidP="00671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7B3E" w:rsidRPr="00F55794" w:rsidRDefault="00F47B3E" w:rsidP="00F47B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47B3E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1D5C32">
        <w:rPr>
          <w:rFonts w:ascii="Times New Roman" w:hAnsi="Times New Roman" w:cs="Times New Roman"/>
          <w:sz w:val="28"/>
          <w:szCs w:val="28"/>
        </w:rPr>
        <w:t>инвестиций</w:t>
      </w:r>
    </w:p>
    <w:p w:rsidR="001D5C32" w:rsidRPr="00F55794" w:rsidRDefault="001D5C32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проектного сопровождения</w:t>
      </w:r>
    </w:p>
    <w:p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82F3A" w:rsidRPr="00F47B3E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D5C3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D5C32">
        <w:rPr>
          <w:rFonts w:ascii="Times New Roman" w:hAnsi="Times New Roman" w:cs="Times New Roman"/>
          <w:sz w:val="28"/>
          <w:szCs w:val="28"/>
        </w:rPr>
        <w:t>О.В. Салова</w:t>
      </w:r>
    </w:p>
    <w:sectPr w:rsidR="00A82F3A" w:rsidRPr="00F47B3E" w:rsidSect="00F47B3E">
      <w:headerReference w:type="default" r:id="rId7"/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FEF" w:rsidRDefault="00766FEF" w:rsidP="00F47B3E">
      <w:pPr>
        <w:spacing w:after="0" w:line="240" w:lineRule="auto"/>
      </w:pPr>
      <w:r>
        <w:separator/>
      </w:r>
    </w:p>
  </w:endnote>
  <w:endnote w:type="continuationSeparator" w:id="0">
    <w:p w:rsidR="00766FEF" w:rsidRDefault="00766FEF" w:rsidP="00F4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FEF" w:rsidRDefault="00766FEF" w:rsidP="00F47B3E">
      <w:pPr>
        <w:spacing w:after="0" w:line="240" w:lineRule="auto"/>
      </w:pPr>
      <w:r>
        <w:separator/>
      </w:r>
    </w:p>
  </w:footnote>
  <w:footnote w:type="continuationSeparator" w:id="0">
    <w:p w:rsidR="00766FEF" w:rsidRDefault="00766FEF" w:rsidP="00F4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0DC" w:rsidRPr="00F47B3E" w:rsidRDefault="005910DC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5910DC" w:rsidRDefault="005910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25F"/>
    <w:rsid w:val="000528D5"/>
    <w:rsid w:val="00062B99"/>
    <w:rsid w:val="0008487A"/>
    <w:rsid w:val="000C0460"/>
    <w:rsid w:val="000C7C7F"/>
    <w:rsid w:val="000D625F"/>
    <w:rsid w:val="001125EA"/>
    <w:rsid w:val="00123FFA"/>
    <w:rsid w:val="001308C6"/>
    <w:rsid w:val="001D5C32"/>
    <w:rsid w:val="00211AD4"/>
    <w:rsid w:val="00215516"/>
    <w:rsid w:val="002431B2"/>
    <w:rsid w:val="00245D05"/>
    <w:rsid w:val="00270655"/>
    <w:rsid w:val="00291B07"/>
    <w:rsid w:val="0029709C"/>
    <w:rsid w:val="002C75E2"/>
    <w:rsid w:val="002D069F"/>
    <w:rsid w:val="002D319C"/>
    <w:rsid w:val="002E2C63"/>
    <w:rsid w:val="002E47FA"/>
    <w:rsid w:val="003157E0"/>
    <w:rsid w:val="00392EC4"/>
    <w:rsid w:val="00397E44"/>
    <w:rsid w:val="003B5D59"/>
    <w:rsid w:val="003C77D1"/>
    <w:rsid w:val="003F2502"/>
    <w:rsid w:val="004315A4"/>
    <w:rsid w:val="00434DF3"/>
    <w:rsid w:val="0047447C"/>
    <w:rsid w:val="004A0BFF"/>
    <w:rsid w:val="004E6D24"/>
    <w:rsid w:val="005221D3"/>
    <w:rsid w:val="00561C9C"/>
    <w:rsid w:val="00565685"/>
    <w:rsid w:val="0057678B"/>
    <w:rsid w:val="00580276"/>
    <w:rsid w:val="005910DC"/>
    <w:rsid w:val="005974CF"/>
    <w:rsid w:val="005A0ACA"/>
    <w:rsid w:val="005D2D7B"/>
    <w:rsid w:val="006042D8"/>
    <w:rsid w:val="00605AF0"/>
    <w:rsid w:val="006356B9"/>
    <w:rsid w:val="006466B6"/>
    <w:rsid w:val="006633C0"/>
    <w:rsid w:val="006718BF"/>
    <w:rsid w:val="006725FD"/>
    <w:rsid w:val="006A50AF"/>
    <w:rsid w:val="006C1315"/>
    <w:rsid w:val="006E65CE"/>
    <w:rsid w:val="00712CD3"/>
    <w:rsid w:val="00731755"/>
    <w:rsid w:val="007410F8"/>
    <w:rsid w:val="007463F4"/>
    <w:rsid w:val="00766FEF"/>
    <w:rsid w:val="00772A2C"/>
    <w:rsid w:val="00797301"/>
    <w:rsid w:val="007D0B1B"/>
    <w:rsid w:val="007E0195"/>
    <w:rsid w:val="007E606C"/>
    <w:rsid w:val="007E7E37"/>
    <w:rsid w:val="00871BA5"/>
    <w:rsid w:val="008A7319"/>
    <w:rsid w:val="008F7CEB"/>
    <w:rsid w:val="00913D45"/>
    <w:rsid w:val="009519A7"/>
    <w:rsid w:val="009841E7"/>
    <w:rsid w:val="00994710"/>
    <w:rsid w:val="009B23F5"/>
    <w:rsid w:val="009B3E8B"/>
    <w:rsid w:val="009E7311"/>
    <w:rsid w:val="00A82F3A"/>
    <w:rsid w:val="00AE043E"/>
    <w:rsid w:val="00B0477D"/>
    <w:rsid w:val="00B15190"/>
    <w:rsid w:val="00B41100"/>
    <w:rsid w:val="00B43D11"/>
    <w:rsid w:val="00B53D41"/>
    <w:rsid w:val="00B75FD7"/>
    <w:rsid w:val="00B808B0"/>
    <w:rsid w:val="00BA1C1E"/>
    <w:rsid w:val="00BA359F"/>
    <w:rsid w:val="00BB44C1"/>
    <w:rsid w:val="00BC04AA"/>
    <w:rsid w:val="00BD2609"/>
    <w:rsid w:val="00C05735"/>
    <w:rsid w:val="00C173DD"/>
    <w:rsid w:val="00C55BA2"/>
    <w:rsid w:val="00C90495"/>
    <w:rsid w:val="00CA0E7B"/>
    <w:rsid w:val="00CB22FB"/>
    <w:rsid w:val="00CB5416"/>
    <w:rsid w:val="00CC3AE8"/>
    <w:rsid w:val="00CE0E44"/>
    <w:rsid w:val="00CE2740"/>
    <w:rsid w:val="00CF4E78"/>
    <w:rsid w:val="00D05659"/>
    <w:rsid w:val="00D855D1"/>
    <w:rsid w:val="00D9152B"/>
    <w:rsid w:val="00DA6EB2"/>
    <w:rsid w:val="00DA7AC6"/>
    <w:rsid w:val="00DB7111"/>
    <w:rsid w:val="00DB7812"/>
    <w:rsid w:val="00DC3430"/>
    <w:rsid w:val="00DC6A47"/>
    <w:rsid w:val="00DF1077"/>
    <w:rsid w:val="00E00504"/>
    <w:rsid w:val="00E37031"/>
    <w:rsid w:val="00E45E37"/>
    <w:rsid w:val="00E51B01"/>
    <w:rsid w:val="00E60DF3"/>
    <w:rsid w:val="00E87793"/>
    <w:rsid w:val="00EB472E"/>
    <w:rsid w:val="00EC47E6"/>
    <w:rsid w:val="00F0167A"/>
    <w:rsid w:val="00F10CE4"/>
    <w:rsid w:val="00F217EF"/>
    <w:rsid w:val="00F35B4C"/>
    <w:rsid w:val="00F47B3E"/>
    <w:rsid w:val="00F67752"/>
    <w:rsid w:val="00FB17DA"/>
    <w:rsid w:val="00FE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D04DE-CB19-477B-801D-24C9B0DD9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</dc:creator>
  <cp:lastModifiedBy>ermakova</cp:lastModifiedBy>
  <cp:revision>16</cp:revision>
  <cp:lastPrinted>2020-11-09T06:17:00Z</cp:lastPrinted>
  <dcterms:created xsi:type="dcterms:W3CDTF">2023-12-05T06:14:00Z</dcterms:created>
  <dcterms:modified xsi:type="dcterms:W3CDTF">2023-12-06T08:00:00Z</dcterms:modified>
</cp:coreProperties>
</file>